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26588">
        <w:rPr>
          <w:rFonts w:ascii="Times New Roman" w:hAnsi="Times New Roman" w:cs="Times New Roman"/>
          <w:b/>
          <w:sz w:val="28"/>
          <w:szCs w:val="24"/>
        </w:rPr>
        <w:t>20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E26588">
        <w:rPr>
          <w:rFonts w:ascii="Times New Roman" w:hAnsi="Times New Roman" w:cs="Times New Roman"/>
          <w:b/>
          <w:sz w:val="28"/>
          <w:szCs w:val="24"/>
        </w:rPr>
        <w:t>04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7A4A4F">
        <w:rPr>
          <w:rFonts w:ascii="Times New Roman" w:hAnsi="Times New Roman" w:cs="Times New Roman"/>
          <w:b/>
          <w:sz w:val="28"/>
          <w:szCs w:val="24"/>
        </w:rPr>
        <w:t>3</w:t>
      </w:r>
      <w:r w:rsidR="00EB155A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E26588">
        <w:rPr>
          <w:rFonts w:ascii="Times New Roman" w:hAnsi="Times New Roman" w:cs="Times New Roman"/>
          <w:b/>
          <w:sz w:val="28"/>
          <w:szCs w:val="24"/>
        </w:rPr>
        <w:t>0</w:t>
      </w:r>
      <w:r w:rsidR="00EB155A">
        <w:rPr>
          <w:rFonts w:ascii="Times New Roman" w:hAnsi="Times New Roman" w:cs="Times New Roman"/>
          <w:b/>
          <w:sz w:val="28"/>
          <w:szCs w:val="24"/>
        </w:rPr>
        <w:t>6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567B2D">
        <w:rPr>
          <w:rFonts w:ascii="Times New Roman" w:hAnsi="Times New Roman" w:cs="Times New Roman"/>
          <w:b/>
          <w:sz w:val="28"/>
          <w:szCs w:val="24"/>
        </w:rPr>
        <w:t>Диспорт</w:t>
      </w:r>
      <w:proofErr w:type="spellEnd"/>
      <w:r w:rsidR="00567B2D">
        <w:rPr>
          <w:rFonts w:ascii="Times New Roman" w:hAnsi="Times New Roman" w:cs="Times New Roman"/>
          <w:b/>
          <w:sz w:val="28"/>
          <w:szCs w:val="24"/>
        </w:rPr>
        <w:t xml:space="preserve"> инъекция красоты – новая цена </w:t>
      </w:r>
      <w:r w:rsidR="00E26588">
        <w:rPr>
          <w:rFonts w:ascii="Times New Roman" w:hAnsi="Times New Roman" w:cs="Times New Roman"/>
          <w:b/>
          <w:sz w:val="28"/>
          <w:szCs w:val="24"/>
        </w:rPr>
        <w:t>99</w:t>
      </w:r>
      <w:r w:rsidR="00567B2D">
        <w:rPr>
          <w:rFonts w:ascii="Times New Roman" w:hAnsi="Times New Roman" w:cs="Times New Roman"/>
          <w:b/>
          <w:sz w:val="28"/>
          <w:szCs w:val="24"/>
        </w:rPr>
        <w:t xml:space="preserve"> 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0F4A7D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0F4A7D">
        <w:rPr>
          <w:rFonts w:ascii="Times New Roman" w:hAnsi="Times New Roman" w:cs="Times New Roman"/>
          <w:sz w:val="28"/>
          <w:szCs w:val="24"/>
        </w:rPr>
        <w:t>04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0F4A7D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proofErr w:type="gramStart"/>
      <w:r w:rsidR="007A4A4F">
        <w:rPr>
          <w:rFonts w:ascii="Times New Roman" w:hAnsi="Times New Roman" w:cs="Times New Roman"/>
          <w:sz w:val="28"/>
          <w:szCs w:val="24"/>
        </w:rPr>
        <w:t>3</w:t>
      </w:r>
      <w:r w:rsidR="00EB155A">
        <w:rPr>
          <w:rFonts w:ascii="Times New Roman" w:hAnsi="Times New Roman" w:cs="Times New Roman"/>
          <w:sz w:val="28"/>
          <w:szCs w:val="24"/>
        </w:rPr>
        <w:t>0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0F4A7D">
        <w:rPr>
          <w:rFonts w:ascii="Times New Roman" w:hAnsi="Times New Roman" w:cs="Times New Roman"/>
          <w:sz w:val="28"/>
          <w:szCs w:val="24"/>
        </w:rPr>
        <w:t>0</w:t>
      </w:r>
      <w:r w:rsidR="00EB155A">
        <w:rPr>
          <w:rFonts w:ascii="Times New Roman" w:hAnsi="Times New Roman" w:cs="Times New Roman"/>
          <w:sz w:val="28"/>
          <w:szCs w:val="24"/>
        </w:rPr>
        <w:t>6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0F4A7D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spellStart"/>
      <w:proofErr w:type="gramEnd"/>
      <w:r w:rsidR="00D374D2"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="00D374D2"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>99</w:t>
      </w:r>
      <w:r w:rsidR="00D374D2" w:rsidRPr="00D374D2">
        <w:rPr>
          <w:rFonts w:ascii="Times New Roman" w:hAnsi="Times New Roman" w:cs="Times New Roman"/>
          <w:sz w:val="28"/>
          <w:szCs w:val="24"/>
        </w:rPr>
        <w:t xml:space="preserve"> рублей / единица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C402CD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402CD">
        <w:rPr>
          <w:rFonts w:ascii="Times New Roman" w:hAnsi="Times New Roman" w:cs="Times New Roman"/>
          <w:sz w:val="28"/>
          <w:szCs w:val="24"/>
        </w:rPr>
        <w:t>апреля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C402CD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7A4A4F">
        <w:rPr>
          <w:rFonts w:ascii="Times New Roman" w:hAnsi="Times New Roman" w:cs="Times New Roman"/>
          <w:sz w:val="28"/>
          <w:szCs w:val="24"/>
        </w:rPr>
        <w:t>3</w:t>
      </w:r>
      <w:r w:rsidR="00EB155A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EB155A">
        <w:rPr>
          <w:rFonts w:ascii="Times New Roman" w:hAnsi="Times New Roman" w:cs="Times New Roman"/>
          <w:sz w:val="28"/>
          <w:szCs w:val="24"/>
        </w:rPr>
        <w:t>июня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C402CD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E26588">
        <w:rPr>
          <w:rFonts w:ascii="Times New Roman" w:hAnsi="Times New Roman" w:cs="Times New Roman"/>
          <w:sz w:val="28"/>
          <w:szCs w:val="24"/>
        </w:rPr>
        <w:t xml:space="preserve"> 20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E26588">
        <w:rPr>
          <w:rFonts w:ascii="Times New Roman" w:hAnsi="Times New Roman" w:cs="Times New Roman"/>
          <w:sz w:val="28"/>
          <w:szCs w:val="24"/>
        </w:rPr>
        <w:t>04</w:t>
      </w:r>
      <w:r w:rsidRPr="0024388D">
        <w:rPr>
          <w:rFonts w:ascii="Times New Roman" w:hAnsi="Times New Roman" w:cs="Times New Roman"/>
          <w:sz w:val="28"/>
          <w:szCs w:val="24"/>
        </w:rPr>
        <w:t>.201</w:t>
      </w:r>
      <w:r w:rsidR="00E26588"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7A4A4F">
        <w:rPr>
          <w:rFonts w:ascii="Times New Roman" w:hAnsi="Times New Roman" w:cs="Times New Roman"/>
          <w:sz w:val="28"/>
          <w:szCs w:val="24"/>
        </w:rPr>
        <w:t>3</w:t>
      </w:r>
      <w:r w:rsidR="00EB155A">
        <w:rPr>
          <w:rFonts w:ascii="Times New Roman" w:hAnsi="Times New Roman" w:cs="Times New Roman"/>
          <w:sz w:val="28"/>
          <w:szCs w:val="24"/>
        </w:rPr>
        <w:t>0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E26588">
        <w:rPr>
          <w:rFonts w:ascii="Times New Roman" w:hAnsi="Times New Roman" w:cs="Times New Roman"/>
          <w:sz w:val="28"/>
          <w:szCs w:val="24"/>
        </w:rPr>
        <w:t>0</w:t>
      </w:r>
      <w:r w:rsidR="00EB155A">
        <w:rPr>
          <w:rFonts w:ascii="Times New Roman" w:hAnsi="Times New Roman" w:cs="Times New Roman"/>
          <w:sz w:val="28"/>
          <w:szCs w:val="24"/>
        </w:rPr>
        <w:t>6</w:t>
      </w:r>
      <w:bookmarkStart w:id="0" w:name="_GoBack"/>
      <w:bookmarkEnd w:id="0"/>
      <w:r w:rsidRPr="0024388D">
        <w:rPr>
          <w:rFonts w:ascii="Times New Roman" w:hAnsi="Times New Roman" w:cs="Times New Roman"/>
          <w:sz w:val="28"/>
          <w:szCs w:val="24"/>
        </w:rPr>
        <w:t>.201</w:t>
      </w:r>
      <w:r w:rsidR="00E26588"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spellStart"/>
      <w:r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 xml:space="preserve">99 </w:t>
      </w:r>
      <w:r w:rsidRPr="00D374D2">
        <w:rPr>
          <w:rFonts w:ascii="Times New Roman" w:hAnsi="Times New Roman" w:cs="Times New Roman"/>
          <w:sz w:val="28"/>
          <w:szCs w:val="24"/>
        </w:rPr>
        <w:t>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599"/>
        <w:gridCol w:w="1037"/>
        <w:gridCol w:w="1378"/>
        <w:gridCol w:w="1544"/>
        <w:gridCol w:w="1474"/>
      </w:tblGrid>
      <w:tr w:rsidR="00E26588" w:rsidRPr="008C25B4" w:rsidTr="00E26588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Внутримышечное введение  препарата "</w:t>
            </w:r>
            <w:proofErr w:type="spellStart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Dysport</w:t>
            </w:r>
            <w:proofErr w:type="spellEnd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единица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110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E2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99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10%</w:t>
            </w:r>
          </w:p>
        </w:tc>
      </w:tr>
      <w:tr w:rsidR="000F4A7D" w:rsidRPr="008C25B4" w:rsidTr="00E26588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7D" w:rsidRPr="00D374D2" w:rsidRDefault="000F4A7D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Внутримышечное введение  препарата  "</w:t>
            </w:r>
            <w:proofErr w:type="spellStart"/>
            <w:r w:rsidRPr="000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Dysport</w:t>
            </w:r>
            <w:proofErr w:type="spellEnd"/>
            <w:r w:rsidRPr="000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1 единицы (при лечении </w:t>
            </w:r>
            <w:proofErr w:type="spellStart"/>
            <w:r w:rsidRPr="000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гипергидроза</w:t>
            </w:r>
            <w:proofErr w:type="spellEnd"/>
            <w:r w:rsidRPr="000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A7D" w:rsidRPr="008C25B4" w:rsidRDefault="000F4A7D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7D" w:rsidRDefault="000F4A7D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100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7D" w:rsidRDefault="000F4A7D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4A7D" w:rsidRDefault="000F4A7D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7D" w:rsidRDefault="000F4A7D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 20%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4A4F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02CD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26588"/>
    <w:rsid w:val="00E432FC"/>
    <w:rsid w:val="00E5526E"/>
    <w:rsid w:val="00E800FA"/>
    <w:rsid w:val="00EB155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FB560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6E7C-DC26-47EA-AB8A-870E9F65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34</cp:revision>
  <cp:lastPrinted>2017-09-11T05:53:00Z</cp:lastPrinted>
  <dcterms:created xsi:type="dcterms:W3CDTF">2017-08-29T11:41:00Z</dcterms:created>
  <dcterms:modified xsi:type="dcterms:W3CDTF">2019-05-31T05:54:00Z</dcterms:modified>
</cp:coreProperties>
</file>